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305AEF" w:rsidR="00CB535E" w:rsidRDefault="00100856">
      <w:pPr>
        <w:pStyle w:val="Heading4"/>
      </w:pPr>
      <w:bookmarkStart w:id="0" w:name="_GoBack"/>
      <w:r>
        <w:rPr>
          <w:lang w:val="en-NZ"/>
        </w:rPr>
        <w:drawing>
          <wp:anchor distT="0" distB="0" distL="114300" distR="114300" simplePos="0" relativeHeight="251658240" behindDoc="0" locked="0" layoutInCell="1" allowOverlap="1" wp14:anchorId="79EF212E" wp14:editId="4124E132">
            <wp:simplePos x="0" y="0"/>
            <wp:positionH relativeFrom="column">
              <wp:posOffset>3867150</wp:posOffset>
            </wp:positionH>
            <wp:positionV relativeFrom="paragraph">
              <wp:posOffset>142875</wp:posOffset>
            </wp:positionV>
            <wp:extent cx="2075815" cy="751840"/>
            <wp:effectExtent l="0" t="0" r="635" b="0"/>
            <wp:wrapThrough wrapText="bothSides">
              <wp:wrapPolygon edited="0">
                <wp:start x="0" y="0"/>
                <wp:lineTo x="0" y="20797"/>
                <wp:lineTo x="21408" y="20797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Template letter: Letter to the landlord about resolving a dispute</w:t>
      </w:r>
      <w:bookmarkStart w:id="1" w:name="_7cu6uo239zja" w:colFirst="0" w:colLast="0"/>
      <w:bookmarkEnd w:id="1"/>
    </w:p>
    <w:p w14:paraId="00000002" w14:textId="77777777" w:rsidR="00CB535E" w:rsidRDefault="00100856">
      <w:pPr>
        <w:spacing w:before="240" w:after="240"/>
        <w:rPr>
          <w:i/>
        </w:rPr>
      </w:pPr>
      <w:r>
        <w:rPr>
          <w:i/>
        </w:rPr>
        <w:t xml:space="preserve">This letter can be used as a first step in trying to resolve a dispute with a </w:t>
      </w:r>
      <w:proofErr w:type="gramStart"/>
      <w:r>
        <w:rPr>
          <w:i/>
        </w:rPr>
        <w:t>landlord</w:t>
      </w:r>
      <w:proofErr w:type="gramEnd"/>
      <w:r>
        <w:rPr>
          <w:i/>
        </w:rPr>
        <w:t xml:space="preserve"> before entering into a formal process of issuing a 14 day notice or going to the Tenancy Tribunal.</w:t>
      </w:r>
    </w:p>
    <w:p w14:paraId="00000003" w14:textId="77777777" w:rsidR="00CB535E" w:rsidRDefault="00100856">
      <w:pPr>
        <w:spacing w:before="240" w:after="240"/>
        <w:rPr>
          <w:i/>
        </w:rPr>
      </w:pPr>
      <w:r>
        <w:rPr>
          <w:i/>
        </w:rPr>
        <w:t xml:space="preserve">It would be best if this letter was under the name of the tenant so that it is seen that that she/he is asserting her/his rights and not relying on a third party such as an advocate. </w:t>
      </w:r>
    </w:p>
    <w:p w14:paraId="00000004" w14:textId="77777777" w:rsidR="00CB535E" w:rsidRDefault="0010085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D9D9D9"/>
        <w:spacing w:before="240" w:after="240"/>
      </w:pPr>
      <w:r>
        <w:t>TIP: It is important that a tenant maintain a friendly relationship with</w:t>
      </w:r>
      <w:r>
        <w:t xml:space="preserve"> her/his landlord so this letter should be worded as friendly as possible while still making the point that some aspects of the landlord's </w:t>
      </w:r>
      <w:proofErr w:type="spellStart"/>
      <w:r>
        <w:t>behaviour</w:t>
      </w:r>
      <w:proofErr w:type="spellEnd"/>
      <w:r>
        <w:t xml:space="preserve"> are not acceptable to the tenant.</w:t>
      </w:r>
    </w:p>
    <w:p w14:paraId="00000005" w14:textId="77777777" w:rsidR="00CB535E" w:rsidRDefault="00CB535E">
      <w:pPr>
        <w:pBdr>
          <w:bottom w:val="single" w:sz="4" w:space="1" w:color="000000"/>
        </w:pBdr>
        <w:spacing w:after="240" w:line="240" w:lineRule="auto"/>
      </w:pPr>
    </w:p>
    <w:p w14:paraId="00000006" w14:textId="77777777" w:rsidR="00CB535E" w:rsidRDefault="00100856">
      <w:pPr>
        <w:spacing w:after="240" w:line="240" w:lineRule="auto"/>
      </w:pPr>
      <w:r>
        <w:t>[Date]</w:t>
      </w:r>
    </w:p>
    <w:p w14:paraId="00000007" w14:textId="77777777" w:rsidR="00CB535E" w:rsidRDefault="00100856">
      <w:pPr>
        <w:spacing w:after="240" w:line="240" w:lineRule="auto"/>
      </w:pPr>
      <w:r>
        <w:t>[Landlord's Name]</w:t>
      </w:r>
    </w:p>
    <w:p w14:paraId="00000008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>[Landlord's Address]</w:t>
      </w:r>
    </w:p>
    <w:p w14:paraId="00000009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>Dear [Landlord's Name]</w:t>
      </w:r>
    </w:p>
    <w:p w14:paraId="0000000A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>I a</w:t>
      </w:r>
      <w:r>
        <w:t xml:space="preserve">m writing to let you know I have some </w:t>
      </w:r>
      <w:proofErr w:type="gramStart"/>
      <w:r>
        <w:t>concerns which</w:t>
      </w:r>
      <w:proofErr w:type="gramEnd"/>
      <w:r>
        <w:t xml:space="preserve"> are impacting on me as a tenant, and I would like us to be able to resolve these issues in a friendly way.</w:t>
      </w:r>
    </w:p>
    <w:p w14:paraId="0000000B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 xml:space="preserve">In particular I am concerned about [list the concerns]. In order to address </w:t>
      </w:r>
      <w:proofErr w:type="gramStart"/>
      <w:r>
        <w:t>these</w:t>
      </w:r>
      <w:proofErr w:type="gramEnd"/>
      <w:r>
        <w:t xml:space="preserve"> concerns I wou</w:t>
      </w:r>
      <w:r>
        <w:t>ld like [explain how the tenant wants the issues resolved].</w:t>
      </w:r>
    </w:p>
    <w:p w14:paraId="0000000C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 xml:space="preserve">Thank you for listening to these concerns and </w:t>
      </w:r>
      <w:proofErr w:type="gramStart"/>
      <w:r>
        <w:t>I’m</w:t>
      </w:r>
      <w:proofErr w:type="gramEnd"/>
      <w:r>
        <w:t xml:space="preserve"> sure we can sort them out. </w:t>
      </w:r>
      <w:proofErr w:type="gramStart"/>
      <w:r>
        <w:t>I’d</w:t>
      </w:r>
      <w:proofErr w:type="gramEnd"/>
      <w:r>
        <w:t xml:space="preserve"> appreciate a response to this letter in the week. The best way to contact me is [list preferred contact details and</w:t>
      </w:r>
      <w:r>
        <w:t xml:space="preserve"> times].</w:t>
      </w:r>
    </w:p>
    <w:p w14:paraId="0000000D" w14:textId="77777777" w:rsidR="00CB535E" w:rsidRDefault="00CB535E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</w:p>
    <w:p w14:paraId="0000000E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>Yours sincerely</w:t>
      </w:r>
    </w:p>
    <w:p w14:paraId="0000000F" w14:textId="77777777" w:rsidR="00CB535E" w:rsidRDefault="00100856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</w:pPr>
      <w:r>
        <w:t>[Tenant’s name]</w:t>
      </w:r>
      <w:bookmarkEnd w:id="0"/>
    </w:p>
    <w:sectPr w:rsidR="00CB53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5E"/>
    <w:rsid w:val="00100856"/>
    <w:rsid w:val="00C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FD19F-A505-4B3B-B086-5271A0C9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246" w:line="266" w:lineRule="auto"/>
      <w:ind w:left="28" w:right="14" w:firstLine="2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82" w:line="259" w:lineRule="auto"/>
      <w:outlineLvl w:val="4"/>
    </w:pPr>
    <w:rPr>
      <w:i/>
      <w:color w:val="FF0000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240"/>
    </w:pPr>
    <w:rPr>
      <w:b/>
      <w:color w:val="FF000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Hubbard</cp:lastModifiedBy>
  <cp:revision>3</cp:revision>
  <dcterms:created xsi:type="dcterms:W3CDTF">2021-02-10T20:29:00Z</dcterms:created>
  <dcterms:modified xsi:type="dcterms:W3CDTF">2021-02-10T20:30:00Z</dcterms:modified>
</cp:coreProperties>
</file>